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48" w:rsidRPr="00860067" w:rsidRDefault="00D84907" w:rsidP="0086006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860067">
        <w:rPr>
          <w:rFonts w:ascii="Times New Roman" w:hAnsi="Times New Roman" w:cs="Times New Roman"/>
          <w:b/>
          <w:sz w:val="28"/>
        </w:rPr>
        <w:t xml:space="preserve">Реестр реабилитационного оборудования и инвентаря </w:t>
      </w:r>
    </w:p>
    <w:p w:rsidR="00D84907" w:rsidRPr="00860067" w:rsidRDefault="00D84907" w:rsidP="0086006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860067">
        <w:rPr>
          <w:rFonts w:ascii="Times New Roman" w:hAnsi="Times New Roman" w:cs="Times New Roman"/>
          <w:b/>
          <w:sz w:val="28"/>
        </w:rPr>
        <w:t>В ГКУ ОРЦ «Лесная сказка»</w:t>
      </w:r>
    </w:p>
    <w:p w:rsidR="00D84907" w:rsidRPr="00860067" w:rsidRDefault="00D84907" w:rsidP="0086006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550"/>
        <w:gridCol w:w="4962"/>
        <w:gridCol w:w="1275"/>
        <w:gridCol w:w="1753"/>
        <w:gridCol w:w="2198"/>
      </w:tblGrid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ТСР 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1753" w:type="dxa"/>
          </w:tcPr>
          <w:p w:rsidR="00D84907" w:rsidRDefault="00D84907" w:rsidP="0061015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на </w:t>
            </w:r>
            <w:r w:rsidR="00610151">
              <w:rPr>
                <w:rFonts w:ascii="Times New Roman" w:hAnsi="Times New Roman" w:cs="Times New Roman"/>
                <w:sz w:val="28"/>
              </w:rPr>
              <w:t>03.12</w:t>
            </w:r>
            <w:r>
              <w:rPr>
                <w:rFonts w:ascii="Times New Roman" w:hAnsi="Times New Roman" w:cs="Times New Roman"/>
                <w:sz w:val="28"/>
              </w:rPr>
              <w:t>.20г.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Ожидание поставок </w:t>
            </w: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Комбинезоны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Гравистат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 «Адели»  86-110 см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 «Адели» 110-128 см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 «Адели» 128-140 см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 «Адели»  150-160 см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 «Адели» р. 56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 «Адели» р. 60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Костюм «Адели»  р. 64 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 «Адели» р. 72-76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Вертикализатор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наклонный 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Вертикализатор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«Стойка» 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Ходунки – ползунки 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 «Фаэтон» 104-110 см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 «Фаэтон» 116-122 см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Тренажер простой педальный с электроприводом 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Велотренажор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Гребной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Многофункциональный тренажёрный комплекс 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Тренажер детский «Скамья для жима» 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Тренажёр детский для пресса 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Опора для сидения ОС 005.1.02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Опора функциональная для сидения для детей-инвалидов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4907" w:rsidTr="00D84907">
        <w:trPr>
          <w:jc w:val="center"/>
        </w:trPr>
        <w:tc>
          <w:tcPr>
            <w:tcW w:w="550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962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Опора функциональная для сидения ОДС, модель 8</w:t>
            </w:r>
          </w:p>
        </w:tc>
        <w:tc>
          <w:tcPr>
            <w:tcW w:w="1275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53" w:type="dxa"/>
          </w:tcPr>
          <w:p w:rsidR="00D84907" w:rsidRDefault="00D84907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D84907" w:rsidRDefault="00D84907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151" w:rsidTr="00D84907">
        <w:trPr>
          <w:jc w:val="center"/>
        </w:trPr>
        <w:tc>
          <w:tcPr>
            <w:tcW w:w="550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962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Ходунки </w:t>
            </w:r>
          </w:p>
        </w:tc>
        <w:tc>
          <w:tcPr>
            <w:tcW w:w="1275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53" w:type="dxa"/>
          </w:tcPr>
          <w:p w:rsidR="00610151" w:rsidRDefault="00610151" w:rsidP="00B622C3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151" w:rsidTr="00D84907">
        <w:trPr>
          <w:jc w:val="center"/>
        </w:trPr>
        <w:tc>
          <w:tcPr>
            <w:tcW w:w="550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962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Детские ходунки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роллаторы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53" w:type="dxa"/>
          </w:tcPr>
          <w:p w:rsidR="00610151" w:rsidRDefault="00610151" w:rsidP="00B622C3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151" w:rsidTr="00D84907">
        <w:trPr>
          <w:jc w:val="center"/>
        </w:trPr>
        <w:tc>
          <w:tcPr>
            <w:tcW w:w="550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962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Вертикализатор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динамический </w:t>
            </w:r>
          </w:p>
        </w:tc>
        <w:tc>
          <w:tcPr>
            <w:tcW w:w="1275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610151" w:rsidRDefault="00610151" w:rsidP="00B622C3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151" w:rsidTr="00D84907">
        <w:trPr>
          <w:jc w:val="center"/>
        </w:trPr>
        <w:tc>
          <w:tcPr>
            <w:tcW w:w="550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962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Дорожка беговая электрическая </w:t>
            </w:r>
          </w:p>
        </w:tc>
        <w:tc>
          <w:tcPr>
            <w:tcW w:w="1275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3" w:type="dxa"/>
          </w:tcPr>
          <w:p w:rsidR="00610151" w:rsidRDefault="00610151" w:rsidP="00B622C3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151" w:rsidTr="00D84907">
        <w:trPr>
          <w:jc w:val="center"/>
        </w:trPr>
        <w:tc>
          <w:tcPr>
            <w:tcW w:w="550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962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Тренажер для развития локтевого и плечевого суставов </w:t>
            </w:r>
          </w:p>
        </w:tc>
        <w:tc>
          <w:tcPr>
            <w:tcW w:w="1275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53" w:type="dxa"/>
          </w:tcPr>
          <w:p w:rsidR="00610151" w:rsidRDefault="00610151" w:rsidP="00B622C3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151" w:rsidTr="00D84907">
        <w:trPr>
          <w:jc w:val="center"/>
        </w:trPr>
        <w:tc>
          <w:tcPr>
            <w:tcW w:w="550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962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Велосипед для детей с ДЦП </w:t>
            </w:r>
          </w:p>
        </w:tc>
        <w:tc>
          <w:tcPr>
            <w:tcW w:w="1275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53" w:type="dxa"/>
          </w:tcPr>
          <w:p w:rsidR="00610151" w:rsidRDefault="00610151" w:rsidP="00B622C3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151" w:rsidTr="00D84907">
        <w:trPr>
          <w:jc w:val="center"/>
        </w:trPr>
        <w:tc>
          <w:tcPr>
            <w:tcW w:w="550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962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Ходунки – ползунки для детей с ДЦП </w:t>
            </w:r>
          </w:p>
        </w:tc>
        <w:tc>
          <w:tcPr>
            <w:tcW w:w="1275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53" w:type="dxa"/>
          </w:tcPr>
          <w:p w:rsidR="00610151" w:rsidRDefault="00610151" w:rsidP="00B622C3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151" w:rsidTr="00D84907">
        <w:trPr>
          <w:jc w:val="center"/>
        </w:trPr>
        <w:tc>
          <w:tcPr>
            <w:tcW w:w="550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31 </w:t>
            </w:r>
          </w:p>
        </w:tc>
        <w:tc>
          <w:tcPr>
            <w:tcW w:w="4962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Тренажер Сгибание – Разгибание пальцев </w:t>
            </w:r>
          </w:p>
        </w:tc>
        <w:tc>
          <w:tcPr>
            <w:tcW w:w="1275" w:type="dxa"/>
          </w:tcPr>
          <w:p w:rsidR="00610151" w:rsidRDefault="00610151" w:rsidP="0086006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53" w:type="dxa"/>
          </w:tcPr>
          <w:p w:rsidR="00610151" w:rsidRDefault="00610151" w:rsidP="00B622C3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198" w:type="dxa"/>
          </w:tcPr>
          <w:p w:rsidR="00610151" w:rsidRDefault="00610151" w:rsidP="0086006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84907" w:rsidRPr="00D84907" w:rsidRDefault="00D84907" w:rsidP="00860067">
      <w:pPr>
        <w:spacing w:after="0" w:line="264" w:lineRule="auto"/>
        <w:jc w:val="center"/>
        <w:rPr>
          <w:rFonts w:ascii="Times New Roman" w:hAnsi="Times New Roman" w:cs="Times New Roman"/>
          <w:sz w:val="28"/>
        </w:rPr>
      </w:pPr>
    </w:p>
    <w:sectPr w:rsidR="00D84907" w:rsidRPr="00D84907" w:rsidSect="00D849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07"/>
    <w:rsid w:val="00610151"/>
    <w:rsid w:val="00860067"/>
    <w:rsid w:val="00934448"/>
    <w:rsid w:val="00D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2020-12-10T08:19:00Z</dcterms:created>
  <dcterms:modified xsi:type="dcterms:W3CDTF">2020-12-17T08:45:00Z</dcterms:modified>
</cp:coreProperties>
</file>